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E9ECB" w14:textId="085AF758" w:rsidR="000069C7" w:rsidRPr="000069C7" w:rsidRDefault="000069C7" w:rsidP="000069C7">
      <w:pPr>
        <w:jc w:val="right"/>
        <w:rPr>
          <w:rFonts w:ascii="Cordia New" w:hAnsi="Cordia New" w:cs="Cordia New" w:hint="cs"/>
          <w:b/>
          <w:bCs/>
          <w:sz w:val="28"/>
          <w:szCs w:val="28"/>
          <w:cs/>
        </w:rPr>
      </w:pPr>
      <w:r w:rsidRPr="000069C7">
        <w:rPr>
          <w:noProof/>
          <w:sz w:val="28"/>
          <w:szCs w:val="28"/>
          <w:lang w:val="th-TH"/>
        </w:rPr>
        <w:drawing>
          <wp:anchor distT="0" distB="0" distL="114300" distR="114300" simplePos="0" relativeHeight="251659264" behindDoc="0" locked="0" layoutInCell="1" allowOverlap="1" wp14:anchorId="53CFDF56" wp14:editId="2DAAC4AE">
            <wp:simplePos x="0" y="0"/>
            <wp:positionH relativeFrom="column">
              <wp:posOffset>4578922</wp:posOffset>
            </wp:positionH>
            <wp:positionV relativeFrom="paragraph">
              <wp:posOffset>-449580</wp:posOffset>
            </wp:positionV>
            <wp:extent cx="1152818" cy="353325"/>
            <wp:effectExtent l="0" t="0" r="0" b="8890"/>
            <wp:wrapNone/>
            <wp:docPr id="208928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28992" name="Picture 20892899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23" t="32137" r="20770" b="36638"/>
                    <a:stretch/>
                  </pic:blipFill>
                  <pic:spPr bwMode="auto">
                    <a:xfrm>
                      <a:off x="0" y="0"/>
                      <a:ext cx="1152818" cy="35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ข่าวประชาสัมพันธ์</w:t>
      </w:r>
      <w:r w:rsidRPr="000069C7">
        <w:rPr>
          <w:rFonts w:ascii="Cordia New" w:hAnsi="Cordia New" w:cs="Cordia New"/>
          <w:b/>
          <w:bCs/>
          <w:sz w:val="28"/>
          <w:szCs w:val="28"/>
          <w:cs/>
        </w:rPr>
        <w:br/>
      </w: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22 มกราคม 2569</w:t>
      </w:r>
    </w:p>
    <w:p w14:paraId="348D9FBB" w14:textId="77777777" w:rsidR="00F26855" w:rsidRPr="00F26855" w:rsidRDefault="00F26855" w:rsidP="009011C0">
      <w:pPr>
        <w:jc w:val="center"/>
        <w:rPr>
          <w:rFonts w:ascii="Cordia New" w:hAnsi="Cordia New" w:cs="Cordia New"/>
          <w:b/>
          <w:bCs/>
          <w:sz w:val="18"/>
          <w:szCs w:val="18"/>
        </w:rPr>
      </w:pPr>
    </w:p>
    <w:p w14:paraId="257742F3" w14:textId="6F4E8ECD" w:rsidR="000069C7" w:rsidRPr="00F26855" w:rsidRDefault="009011C0" w:rsidP="00F26855">
      <w:pPr>
        <w:jc w:val="center"/>
        <w:rPr>
          <w:rFonts w:ascii="Cordia New" w:hAnsi="Cordia New" w:cs="Cordia New" w:hint="cs"/>
          <w:b/>
          <w:bCs/>
          <w:sz w:val="32"/>
          <w:szCs w:val="32"/>
        </w:rPr>
      </w:pPr>
      <w:r w:rsidRPr="00F26855">
        <w:rPr>
          <w:rFonts w:ascii="Cordia New" w:hAnsi="Cordia New" w:cs="Cordia New" w:hint="cs"/>
          <w:b/>
          <w:bCs/>
          <w:sz w:val="32"/>
          <w:szCs w:val="32"/>
          <w:cs/>
        </w:rPr>
        <w:t>คุชแมน</w:t>
      </w:r>
      <w:r w:rsidRPr="00F26855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Pr="00F26855">
        <w:rPr>
          <w:rFonts w:ascii="Cordia New" w:hAnsi="Cordia New" w:cs="Cordia New" w:hint="cs"/>
          <w:b/>
          <w:bCs/>
          <w:sz w:val="32"/>
          <w:szCs w:val="32"/>
          <w:cs/>
        </w:rPr>
        <w:t>แอนด์</w:t>
      </w:r>
      <w:r w:rsidRPr="00F26855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Pr="00F26855">
        <w:rPr>
          <w:rFonts w:ascii="Cordia New" w:hAnsi="Cordia New" w:cs="Cordia New" w:hint="cs"/>
          <w:b/>
          <w:bCs/>
          <w:sz w:val="32"/>
          <w:szCs w:val="32"/>
          <w:cs/>
        </w:rPr>
        <w:t>เวคฟิลด์</w:t>
      </w:r>
      <w:r w:rsidRPr="00F26855">
        <w:rPr>
          <w:rFonts w:ascii="Cordia New" w:hAnsi="Cordia New" w:cs="Cordia New"/>
          <w:b/>
          <w:bCs/>
          <w:sz w:val="32"/>
          <w:szCs w:val="32"/>
          <w:cs/>
        </w:rPr>
        <w:t xml:space="preserve"> (</w:t>
      </w:r>
      <w:r w:rsidRPr="00F26855">
        <w:rPr>
          <w:rFonts w:ascii="Cordia New" w:hAnsi="Cordia New" w:cs="Cordia New" w:hint="cs"/>
          <w:b/>
          <w:bCs/>
          <w:sz w:val="32"/>
          <w:szCs w:val="32"/>
          <w:cs/>
        </w:rPr>
        <w:t>ประเทศไทย</w:t>
      </w:r>
      <w:r w:rsidRPr="00F26855">
        <w:rPr>
          <w:rFonts w:ascii="Cordia New" w:hAnsi="Cordia New" w:cs="Cordia New"/>
          <w:b/>
          <w:bCs/>
          <w:sz w:val="32"/>
          <w:szCs w:val="32"/>
          <w:cs/>
        </w:rPr>
        <w:t>)</w:t>
      </w:r>
      <w:r w:rsidRPr="00F26855">
        <w:rPr>
          <w:rFonts w:ascii="Cordia New" w:hAnsi="Cordia New" w:cs="Cordia New" w:hint="cs"/>
          <w:b/>
          <w:bCs/>
          <w:sz w:val="32"/>
          <w:szCs w:val="32"/>
          <w:cs/>
        </w:rPr>
        <w:t xml:space="preserve"> คาดการณ์ตลาดคอนโดฯปี 2569</w:t>
      </w:r>
      <w:r w:rsidRPr="00F26855">
        <w:rPr>
          <w:rFonts w:ascii="Cordia New" w:hAnsi="Cordia New" w:cs="Cordia New"/>
          <w:b/>
          <w:bCs/>
          <w:sz w:val="32"/>
          <w:szCs w:val="32"/>
          <w:cs/>
        </w:rPr>
        <w:br/>
      </w:r>
      <w:r w:rsidRPr="00F26855">
        <w:rPr>
          <w:rFonts w:ascii="Cordia New" w:hAnsi="Cordia New" w:cs="Cordia New" w:hint="cs"/>
          <w:b/>
          <w:bCs/>
          <w:sz w:val="32"/>
          <w:szCs w:val="32"/>
          <w:cs/>
        </w:rPr>
        <w:t>เปิดใหม่</w:t>
      </w:r>
      <w:r w:rsidRPr="00F26855">
        <w:rPr>
          <w:rFonts w:ascii="Cordia New" w:hAnsi="Cordia New" w:cs="Cordia New" w:hint="cs"/>
          <w:b/>
          <w:bCs/>
          <w:sz w:val="32"/>
          <w:szCs w:val="32"/>
          <w:cs/>
        </w:rPr>
        <w:t>ไม่เกิน</w:t>
      </w:r>
      <w:r w:rsidRPr="00F26855">
        <w:rPr>
          <w:rFonts w:ascii="Cordia New" w:hAnsi="Cordia New" w:cs="Cordia New"/>
          <w:b/>
          <w:bCs/>
          <w:sz w:val="32"/>
          <w:szCs w:val="32"/>
          <w:cs/>
        </w:rPr>
        <w:t xml:space="preserve"> 15</w:t>
      </w:r>
      <w:r w:rsidRPr="00F26855">
        <w:rPr>
          <w:rFonts w:ascii="Cordia New" w:hAnsi="Cordia New" w:cs="Cordia New"/>
          <w:b/>
          <w:bCs/>
          <w:sz w:val="32"/>
          <w:szCs w:val="32"/>
        </w:rPr>
        <w:t>,</w:t>
      </w:r>
      <w:r w:rsidRPr="00F26855">
        <w:rPr>
          <w:rFonts w:ascii="Cordia New" w:hAnsi="Cordia New" w:cs="Cordia New"/>
          <w:b/>
          <w:bCs/>
          <w:sz w:val="32"/>
          <w:szCs w:val="32"/>
          <w:cs/>
        </w:rPr>
        <w:t xml:space="preserve">000 </w:t>
      </w:r>
      <w:r w:rsidRPr="00F26855">
        <w:rPr>
          <w:rFonts w:ascii="Cordia New" w:hAnsi="Cordia New" w:cs="Cordia New" w:hint="cs"/>
          <w:b/>
          <w:bCs/>
          <w:sz w:val="32"/>
          <w:szCs w:val="32"/>
          <w:cs/>
        </w:rPr>
        <w:t>ยูนิต</w:t>
      </w:r>
      <w:r w:rsidRPr="00F26855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="00F26855" w:rsidRPr="00F26855">
        <w:rPr>
          <w:rFonts w:ascii="Cordia New" w:hAnsi="Cordia New" w:cs="Cordia New" w:hint="cs"/>
          <w:b/>
          <w:bCs/>
          <w:sz w:val="32"/>
          <w:szCs w:val="32"/>
          <w:cs/>
        </w:rPr>
        <w:t>ผู้ประกอบการลดการเปิดโครงการลง</w:t>
      </w:r>
      <w:r w:rsidR="00F26855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="00F26855" w:rsidRPr="00F26855">
        <w:rPr>
          <w:rFonts w:ascii="Cordia New" w:hAnsi="Cordia New" w:cs="Cordia New" w:hint="cs"/>
          <w:b/>
          <w:bCs/>
          <w:sz w:val="32"/>
          <w:szCs w:val="32"/>
          <w:cs/>
        </w:rPr>
        <w:t>เน้นระบายสต๊อก</w:t>
      </w:r>
    </w:p>
    <w:p w14:paraId="0040B884" w14:textId="77777777" w:rsidR="000069C7" w:rsidRPr="00F26855" w:rsidRDefault="000069C7" w:rsidP="000069C7">
      <w:pPr>
        <w:rPr>
          <w:rFonts w:ascii="Cordia New" w:hAnsi="Cordia New" w:cs="Cordia New"/>
          <w:sz w:val="20"/>
          <w:szCs w:val="20"/>
        </w:rPr>
      </w:pPr>
    </w:p>
    <w:p w14:paraId="6FC34CDE" w14:textId="3835AA7E" w:rsidR="00F81536" w:rsidRPr="00F26855" w:rsidRDefault="000069C7" w:rsidP="00F26855">
      <w:pPr>
        <w:jc w:val="thaiDistribute"/>
        <w:rPr>
          <w:rFonts w:ascii="Cordia New" w:hAnsi="Cordia New" w:cs="Cordia New" w:hint="cs"/>
          <w:sz w:val="28"/>
          <w:szCs w:val="28"/>
        </w:rPr>
      </w:pPr>
      <w:r w:rsidRPr="000069C7">
        <w:rPr>
          <w:rFonts w:ascii="Cordia New" w:hAnsi="Cordia New" w:cs="Cordia New" w:hint="cs"/>
          <w:sz w:val="28"/>
          <w:szCs w:val="28"/>
          <w:cs/>
        </w:rPr>
        <w:t>ตลาดคอนโดมิเนียมในปี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</w:rPr>
        <w:t xml:space="preserve">2568 </w:t>
      </w:r>
      <w:r w:rsidRPr="000069C7">
        <w:rPr>
          <w:rFonts w:ascii="Cordia New" w:hAnsi="Cordia New" w:cs="Cordia New" w:hint="cs"/>
          <w:sz w:val="28"/>
          <w:szCs w:val="28"/>
          <w:cs/>
        </w:rPr>
        <w:t>เป็นอีกปีที่เห็นการชะลอตัวของโครงการใหม่แบบชัดเจน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โดยทั้งปีมีคอนโดมิเนียมเปิดขายใหม่ประมาณ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</w:rPr>
        <w:t xml:space="preserve">16,408 </w:t>
      </w:r>
      <w:r w:rsidRPr="000069C7">
        <w:rPr>
          <w:rFonts w:ascii="Cordia New" w:hAnsi="Cordia New" w:cs="Cordia New" w:hint="cs"/>
          <w:sz w:val="28"/>
          <w:szCs w:val="28"/>
          <w:cs/>
        </w:rPr>
        <w:t>ยูนิต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และในไตรมาส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</w:rPr>
        <w:t>4</w:t>
      </w:r>
      <w:r>
        <w:rPr>
          <w:rFonts w:ascii="Cordia New" w:hAnsi="Cordia New" w:cs="Cordia New" w:hint="cs"/>
          <w:sz w:val="28"/>
          <w:szCs w:val="28"/>
          <w:cs/>
        </w:rPr>
        <w:t>/2568</w:t>
      </w:r>
      <w:r w:rsidRPr="000069C7">
        <w:rPr>
          <w:rFonts w:ascii="Cordia New" w:hAnsi="Cordia New" w:cs="Cordia New"/>
          <w:sz w:val="28"/>
          <w:szCs w:val="28"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มีคอนโดมิเนียมเปิดขายใหม่ประมาณ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</w:rPr>
        <w:t xml:space="preserve">3,100 </w:t>
      </w:r>
      <w:r w:rsidRPr="000069C7">
        <w:rPr>
          <w:rFonts w:ascii="Cordia New" w:hAnsi="Cordia New" w:cs="Cordia New" w:hint="cs"/>
          <w:sz w:val="28"/>
          <w:szCs w:val="28"/>
          <w:cs/>
        </w:rPr>
        <w:t>ยูนิต</w:t>
      </w:r>
      <w:r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ลดลงประมาณ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</w:rPr>
        <w:t xml:space="preserve">56% </w:t>
      </w:r>
      <w:r w:rsidRPr="000069C7">
        <w:rPr>
          <w:rFonts w:ascii="Cordia New" w:hAnsi="Cordia New" w:cs="Cordia New" w:hint="cs"/>
          <w:sz w:val="28"/>
          <w:szCs w:val="28"/>
          <w:cs/>
        </w:rPr>
        <w:t>จากไตรมาสก่อนหน้านี้</w:t>
      </w:r>
      <w:r>
        <w:rPr>
          <w:rFonts w:ascii="Cordia New" w:hAnsi="Cordia New" w:cs="Cordia New" w:hint="cs"/>
          <w:sz w:val="28"/>
          <w:szCs w:val="28"/>
          <w:cs/>
        </w:rPr>
        <w:t xml:space="preserve"> (</w:t>
      </w:r>
      <w:r>
        <w:rPr>
          <w:rFonts w:ascii="Cordia New" w:hAnsi="Cordia New" w:cs="Cordia New"/>
          <w:sz w:val="28"/>
          <w:szCs w:val="28"/>
        </w:rPr>
        <w:t>Q3/2568</w:t>
      </w:r>
      <w:r>
        <w:rPr>
          <w:rFonts w:ascii="Cordia New" w:hAnsi="Cordia New" w:cs="Cordia New" w:hint="cs"/>
          <w:sz w:val="28"/>
          <w:szCs w:val="28"/>
          <w:cs/>
        </w:rPr>
        <w:t>)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>
        <w:rPr>
          <w:rFonts w:ascii="Cordia New" w:hAnsi="Cordia New" w:cs="Cordia New" w:hint="cs"/>
          <w:sz w:val="28"/>
          <w:szCs w:val="28"/>
          <w:cs/>
        </w:rPr>
        <w:t>ตามสภา</w:t>
      </w:r>
      <w:r w:rsidRPr="000069C7">
        <w:rPr>
          <w:rFonts w:ascii="Cordia New" w:hAnsi="Cordia New" w:cs="Cordia New" w:hint="cs"/>
          <w:sz w:val="28"/>
          <w:szCs w:val="28"/>
          <w:cs/>
        </w:rPr>
        <w:t>วะเศรษฐกิจของประเทศ</w:t>
      </w:r>
      <w:r>
        <w:rPr>
          <w:rFonts w:ascii="Cordia New" w:hAnsi="Cordia New" w:cs="Cordia New" w:hint="cs"/>
          <w:sz w:val="28"/>
          <w:szCs w:val="28"/>
          <w:cs/>
        </w:rPr>
        <w:t>ที่</w:t>
      </w:r>
      <w:r w:rsidRPr="000069C7">
        <w:rPr>
          <w:rFonts w:ascii="Cordia New" w:hAnsi="Cordia New" w:cs="Cordia New" w:hint="cs"/>
          <w:sz w:val="28"/>
          <w:szCs w:val="28"/>
          <w:cs/>
        </w:rPr>
        <w:t>ยังชะลอตัว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ซึ่งปีที่ผ่านมารัฐบาลก็ไม่มีนโยบายหรือมาตรการกระตุ้นเศรษฐกิจที่ชัดเจนออกมา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>
        <w:rPr>
          <w:rFonts w:ascii="Cordia New" w:hAnsi="Cordia New" w:cs="Cordia New" w:hint="cs"/>
          <w:sz w:val="28"/>
          <w:szCs w:val="28"/>
          <w:cs/>
        </w:rPr>
        <w:t>มีเพียง</w:t>
      </w:r>
      <w:r w:rsidRPr="000069C7">
        <w:rPr>
          <w:rFonts w:ascii="Cordia New" w:hAnsi="Cordia New" w:cs="Cordia New" w:hint="cs"/>
          <w:sz w:val="28"/>
          <w:szCs w:val="28"/>
          <w:cs/>
        </w:rPr>
        <w:t>เรื่อง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การลดค่าธรรมเนียมการโอนกรรมสิทธิ์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และจดจำนองกับสถาบันการเงิน</w:t>
      </w:r>
      <w:r>
        <w:rPr>
          <w:rFonts w:ascii="Cordia New" w:hAnsi="Cordia New" w:cs="Cordia New" w:hint="cs"/>
          <w:sz w:val="28"/>
          <w:szCs w:val="28"/>
          <w:cs/>
        </w:rPr>
        <w:t xml:space="preserve"> ที่ออกมาก่อนหน้าเท่านั้น </w:t>
      </w:r>
      <w:r w:rsidRPr="000069C7">
        <w:rPr>
          <w:rFonts w:ascii="Cordia New" w:hAnsi="Cordia New" w:cs="Cordia New" w:hint="cs"/>
          <w:sz w:val="28"/>
          <w:szCs w:val="28"/>
          <w:cs/>
        </w:rPr>
        <w:t>ผู้ประกอบการพยายามเรียกร้องกับรัฐบาลมาตลอด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แล้วมาเจอ</w:t>
      </w:r>
      <w:r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เรื่อง</w:t>
      </w:r>
      <w:r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อุทกภัยเกือบทุกภาคของประเทศไทย</w:t>
      </w:r>
      <w:r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ทำให้ความสำคัญในเรื่องอื่นๆ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กลายเป็นเรื่องรอง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>
        <w:rPr>
          <w:rFonts w:ascii="Cordia New" w:hAnsi="Cordia New" w:cs="Cordia New" w:hint="cs"/>
          <w:sz w:val="28"/>
          <w:szCs w:val="28"/>
          <w:cs/>
        </w:rPr>
        <w:t>และหลัง</w:t>
      </w:r>
      <w:r w:rsidRPr="000069C7">
        <w:rPr>
          <w:rFonts w:ascii="Cordia New" w:hAnsi="Cordia New" w:cs="Cordia New" w:hint="cs"/>
          <w:sz w:val="28"/>
          <w:szCs w:val="28"/>
          <w:cs/>
        </w:rPr>
        <w:t>จากนั้นก็ยุบสภา</w:t>
      </w:r>
      <w:r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รอการเลือกตั้งใหม่ต้นปี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</w:rPr>
        <w:t>2569</w:t>
      </w:r>
    </w:p>
    <w:p w14:paraId="30EAFE7B" w14:textId="23AF78C3" w:rsidR="00F81536" w:rsidRPr="00F26855" w:rsidRDefault="00F81536" w:rsidP="00F81536">
      <w:pPr>
        <w:jc w:val="both"/>
        <w:rPr>
          <w:rFonts w:ascii="Cordia New" w:hAnsi="Cordia New" w:cs="Cordia New"/>
          <w:b/>
          <w:bCs/>
          <w:sz w:val="28"/>
          <w:szCs w:val="28"/>
          <w:cs/>
        </w:rPr>
      </w:pPr>
      <w:r w:rsidRPr="00F26855">
        <w:rPr>
          <w:rFonts w:ascii="Cordia New" w:hAnsi="Cordia New" w:cs="Cordia New" w:hint="cs"/>
          <w:b/>
          <w:bCs/>
          <w:sz w:val="28"/>
          <w:szCs w:val="28"/>
          <w:cs/>
        </w:rPr>
        <w:t>คอนโดมิเนียมเปิดขายใหม่ในกรุงเทพมหานคร รายไตรมาส</w:t>
      </w:r>
    </w:p>
    <w:p w14:paraId="61D25247" w14:textId="7ADB57E2" w:rsidR="00EE23ED" w:rsidRDefault="00EE1C97" w:rsidP="000A323F">
      <w:pPr>
        <w:jc w:val="both"/>
        <w:rPr>
          <w:rFonts w:ascii="Cordia New" w:hAnsi="Cordia New" w:cs="Cordia New"/>
          <w:sz w:val="30"/>
        </w:rPr>
      </w:pPr>
      <w:r>
        <w:rPr>
          <w:rFonts w:ascii="Cordia New" w:hAnsi="Cordia New" w:cs="Cordia New"/>
          <w:noProof/>
          <w:sz w:val="30"/>
        </w:rPr>
        <w:drawing>
          <wp:inline distT="0" distB="0" distL="0" distR="0" wp14:anchorId="7DC81C67" wp14:editId="3D72DED5">
            <wp:extent cx="5730875" cy="2487295"/>
            <wp:effectExtent l="0" t="0" r="3175" b="8255"/>
            <wp:docPr id="169255479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3CF7A3" w14:textId="6CB43443" w:rsidR="00F81536" w:rsidRPr="00F26855" w:rsidRDefault="00F81536" w:rsidP="000A323F">
      <w:pPr>
        <w:jc w:val="both"/>
        <w:rPr>
          <w:rFonts w:ascii="Cordia New" w:hAnsi="Cordia New" w:cs="Cordia New"/>
          <w:b/>
          <w:bCs/>
          <w:i/>
          <w:iCs/>
          <w:sz w:val="22"/>
          <w:szCs w:val="22"/>
          <w:cs/>
        </w:rPr>
      </w:pPr>
      <w:r w:rsidRPr="00F26855">
        <w:rPr>
          <w:rFonts w:ascii="Cordia New" w:hAnsi="Cordia New" w:cs="Cordia New" w:hint="cs"/>
          <w:b/>
          <w:bCs/>
          <w:i/>
          <w:iCs/>
          <w:sz w:val="22"/>
          <w:szCs w:val="22"/>
          <w:cs/>
        </w:rPr>
        <w:t>ที่มา</w:t>
      </w:r>
      <w:r w:rsidRPr="00F26855">
        <w:rPr>
          <w:rFonts w:ascii="Cordia New" w:hAnsi="Cordia New" w:cs="Cordia New"/>
          <w:b/>
          <w:bCs/>
          <w:i/>
          <w:iCs/>
          <w:sz w:val="22"/>
          <w:szCs w:val="22"/>
        </w:rPr>
        <w:t xml:space="preserve">: </w:t>
      </w:r>
      <w:r w:rsidRPr="00F26855">
        <w:rPr>
          <w:rFonts w:ascii="Cordia New" w:hAnsi="Cordia New" w:cs="Cordia New" w:hint="cs"/>
          <w:b/>
          <w:bCs/>
          <w:i/>
          <w:iCs/>
          <w:sz w:val="22"/>
          <w:szCs w:val="22"/>
          <w:cs/>
        </w:rPr>
        <w:t>ฝ่ายวิจัย และที่ปรึกษา คุชแมน แอนด์ เวคฟีลด์ ประเทศไทย</w:t>
      </w:r>
    </w:p>
    <w:p w14:paraId="5BD9E430" w14:textId="496AC0C5" w:rsidR="000A323F" w:rsidRPr="000069C7" w:rsidRDefault="000069C7" w:rsidP="000069C7">
      <w:pPr>
        <w:jc w:val="thaiDistribute"/>
        <w:rPr>
          <w:rFonts w:ascii="Cordia New" w:hAnsi="Cordia New" w:cs="Cordia New" w:hint="cs"/>
          <w:sz w:val="28"/>
          <w:szCs w:val="28"/>
        </w:rPr>
      </w:pP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นาย</w:t>
      </w: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สุรเชษฐ</w:t>
      </w:r>
      <w:r w:rsidRPr="000069C7">
        <w:rPr>
          <w:rFonts w:ascii="Cordia New" w:hAnsi="Cordia New" w:cs="Cordia New"/>
          <w:b/>
          <w:bCs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กองชีพ</w:t>
      </w:r>
      <w:r w:rsidRPr="000069C7">
        <w:rPr>
          <w:rFonts w:ascii="Cordia New" w:hAnsi="Cordia New" w:cs="Cordia New"/>
          <w:b/>
          <w:bCs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หัวหน้าฝ่ายวิจัยและที่ปรึกษา</w:t>
      </w:r>
      <w:r w:rsidRPr="000069C7">
        <w:rPr>
          <w:rFonts w:ascii="Cordia New" w:hAnsi="Cordia New" w:cs="Cordia New"/>
          <w:b/>
          <w:bCs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บริษัท</w:t>
      </w:r>
      <w:r w:rsidRPr="000069C7">
        <w:rPr>
          <w:rFonts w:ascii="Cordia New" w:hAnsi="Cordia New" w:cs="Cordia New"/>
          <w:b/>
          <w:bCs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คุชแมน</w:t>
      </w:r>
      <w:r w:rsidRPr="000069C7">
        <w:rPr>
          <w:rFonts w:ascii="Cordia New" w:hAnsi="Cordia New" w:cs="Cordia New"/>
          <w:b/>
          <w:bCs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แอนด์</w:t>
      </w:r>
      <w:r w:rsidRPr="000069C7">
        <w:rPr>
          <w:rFonts w:ascii="Cordia New" w:hAnsi="Cordia New" w:cs="Cordia New"/>
          <w:b/>
          <w:bCs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เวคฟิลด์</w:t>
      </w:r>
      <w:r w:rsidRPr="000069C7">
        <w:rPr>
          <w:rFonts w:ascii="Cordia New" w:hAnsi="Cordia New" w:cs="Cordia New"/>
          <w:b/>
          <w:bCs/>
          <w:sz w:val="28"/>
          <w:szCs w:val="28"/>
          <w:cs/>
        </w:rPr>
        <w:t xml:space="preserve"> (</w:t>
      </w: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ประเทศไทย</w:t>
      </w:r>
      <w:r w:rsidRPr="000069C7">
        <w:rPr>
          <w:rFonts w:ascii="Cordia New" w:hAnsi="Cordia New" w:cs="Cordia New"/>
          <w:b/>
          <w:bCs/>
          <w:sz w:val="28"/>
          <w:szCs w:val="28"/>
          <w:cs/>
        </w:rPr>
        <w:t xml:space="preserve">) </w:t>
      </w:r>
      <w:r w:rsidRPr="000069C7">
        <w:rPr>
          <w:rFonts w:ascii="Cordia New" w:hAnsi="Cordia New" w:cs="Cordia New" w:hint="cs"/>
          <w:b/>
          <w:bCs/>
          <w:sz w:val="28"/>
          <w:szCs w:val="28"/>
          <w:cs/>
        </w:rPr>
        <w:t>จำกัด</w:t>
      </w:r>
      <w:r>
        <w:rPr>
          <w:rFonts w:ascii="Cordia New" w:hAnsi="Cordia New" w:cs="Cordia New" w:hint="cs"/>
          <w:sz w:val="28"/>
          <w:szCs w:val="28"/>
          <w:cs/>
        </w:rPr>
        <w:t xml:space="preserve"> เปิดเผยว่า</w:t>
      </w:r>
      <w:r w:rsidR="000A323F" w:rsidRPr="000069C7">
        <w:rPr>
          <w:rFonts w:ascii="Cordia New" w:hAnsi="Cordia New" w:cs="Cordia New"/>
          <w:sz w:val="28"/>
          <w:szCs w:val="28"/>
          <w:cs/>
        </w:rPr>
        <w:t>คอนโดมิเนียมที่เปิดขายใหม่ในปี</w:t>
      </w:r>
      <w:r w:rsidR="00711157" w:rsidRPr="000069C7">
        <w:rPr>
          <w:rFonts w:ascii="Cordia New" w:hAnsi="Cordia New" w:cs="Cordia New" w:hint="cs"/>
          <w:sz w:val="28"/>
          <w:szCs w:val="28"/>
          <w:cs/>
        </w:rPr>
        <w:t xml:space="preserve"> 2568 </w:t>
      </w:r>
      <w:r w:rsidR="000A323F" w:rsidRPr="000069C7">
        <w:rPr>
          <w:rFonts w:ascii="Cordia New" w:hAnsi="Cordia New" w:cs="Cordia New"/>
          <w:sz w:val="28"/>
          <w:szCs w:val="28"/>
          <w:cs/>
        </w:rPr>
        <w:t>มีราคาขายที่มากกว่า 100,000 บาทต่อตารางเมตรมากขึ้น และมีหลายโครงการที่มีราคาขายมากกว่า 200,000 บาทต่อตารางเมตร นอกจากนี้ ยังมีโครงการราคาแพงที่รอการเปิดขายอีกในปี 2569 ซึ่งเริ่มมีการประชาสัมพันธ์ออกมาบ้างแล้วในช่วงไตรมาสสุดท้ายของปี 2568 ผู้ประกอบการเลือกที่จะเปิดขายโครงการคอนโดมิเนียมลดลงแบบชัดเจน</w:t>
      </w:r>
      <w:r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0A323F" w:rsidRPr="000069C7">
        <w:rPr>
          <w:rFonts w:ascii="Cordia New" w:hAnsi="Cordia New" w:cs="Cordia New"/>
          <w:sz w:val="28"/>
          <w:szCs w:val="28"/>
          <w:cs/>
        </w:rPr>
        <w:t>เมื่อเทียบกับปีที่ผ่านมา เพราะกำลังซื้อลดลงมาก อีกทั้งผู้ประกอบการพยายามปิดการขายโครงการที่สร้างเสร็จแล้วมากกว่าการเปิดขายโครงการใหม่ ซึ่งอาจจะมีการลดราคาหรือลดกำไรลงบ้าง</w:t>
      </w:r>
      <w:r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0A323F" w:rsidRPr="000069C7">
        <w:rPr>
          <w:rFonts w:ascii="Cordia New" w:hAnsi="Cordia New" w:cs="Cordia New"/>
          <w:sz w:val="28"/>
          <w:szCs w:val="28"/>
          <w:cs/>
        </w:rPr>
        <w:t>เพื่อปิดการขายและโอนกรรมสิทธิ์ให้ได้มากที่สุดภายในปี</w:t>
      </w:r>
      <w:r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AD0E98" w:rsidRPr="000069C7">
        <w:rPr>
          <w:rFonts w:ascii="Cordia New" w:hAnsi="Cordia New" w:cs="Cordia New" w:hint="cs"/>
          <w:sz w:val="28"/>
          <w:szCs w:val="28"/>
          <w:cs/>
        </w:rPr>
        <w:t>2568</w:t>
      </w:r>
      <w:r w:rsidR="000A323F" w:rsidRPr="000069C7">
        <w:rPr>
          <w:rFonts w:ascii="Cordia New" w:hAnsi="Cordia New" w:cs="Cordia New"/>
          <w:sz w:val="28"/>
          <w:szCs w:val="28"/>
          <w:cs/>
        </w:rPr>
        <w:t xml:space="preserve"> จึงมีผลให้รายได้และกำไรของผู้ประกอบการลดลง</w:t>
      </w:r>
      <w:r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0A323F" w:rsidRPr="000069C7">
        <w:rPr>
          <w:rFonts w:ascii="Cordia New" w:hAnsi="Cordia New" w:cs="Cordia New"/>
          <w:sz w:val="28"/>
          <w:szCs w:val="28"/>
          <w:cs/>
        </w:rPr>
        <w:t>แต่ก็ยังไม่ขาดทุน</w:t>
      </w:r>
      <w:r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0A323F" w:rsidRPr="000069C7">
        <w:rPr>
          <w:rFonts w:ascii="Cordia New" w:hAnsi="Cordia New" w:cs="Cordia New"/>
          <w:sz w:val="28"/>
          <w:szCs w:val="28"/>
          <w:cs/>
        </w:rPr>
        <w:t>หรือ</w:t>
      </w:r>
      <w:r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0A323F" w:rsidRPr="000069C7">
        <w:rPr>
          <w:rFonts w:ascii="Cordia New" w:hAnsi="Cordia New" w:cs="Cordia New"/>
          <w:sz w:val="28"/>
          <w:szCs w:val="28"/>
          <w:cs/>
        </w:rPr>
        <w:t>มีรายได้ติดลบ มีแค่ในส่วนของกำไรท</w:t>
      </w:r>
      <w:r>
        <w:rPr>
          <w:rFonts w:ascii="Cordia New" w:hAnsi="Cordia New" w:cs="Cordia New" w:hint="cs"/>
          <w:sz w:val="28"/>
          <w:szCs w:val="28"/>
          <w:cs/>
        </w:rPr>
        <w:t>ี่น้อยลงเท่านั้น</w:t>
      </w:r>
      <w:r w:rsidR="000A323F" w:rsidRPr="000069C7">
        <w:rPr>
          <w:rFonts w:ascii="Cordia New" w:hAnsi="Cordia New" w:cs="Cordia New"/>
          <w:sz w:val="28"/>
          <w:szCs w:val="28"/>
          <w:cs/>
        </w:rPr>
        <w:t>แต่ก</w:t>
      </w:r>
      <w:r>
        <w:rPr>
          <w:rFonts w:ascii="Cordia New" w:hAnsi="Cordia New" w:cs="Cordia New" w:hint="cs"/>
          <w:sz w:val="28"/>
          <w:szCs w:val="28"/>
          <w:cs/>
        </w:rPr>
        <w:t>็ยังกำไรอยู่</w:t>
      </w:r>
    </w:p>
    <w:p w14:paraId="150BDB6A" w14:textId="25D6420A" w:rsidR="00BC1186" w:rsidRPr="00F26855" w:rsidRDefault="00BC1186" w:rsidP="000A323F">
      <w:pPr>
        <w:jc w:val="both"/>
        <w:rPr>
          <w:rFonts w:ascii="Cordia New" w:hAnsi="Cordia New" w:cs="Cordia New"/>
          <w:b/>
          <w:bCs/>
          <w:sz w:val="28"/>
          <w:szCs w:val="28"/>
          <w:cs/>
        </w:rPr>
      </w:pPr>
      <w:r w:rsidRPr="00F26855">
        <w:rPr>
          <w:rFonts w:ascii="Cordia New" w:hAnsi="Cordia New" w:cs="Cordia New" w:hint="cs"/>
          <w:b/>
          <w:bCs/>
          <w:sz w:val="28"/>
          <w:szCs w:val="28"/>
          <w:cs/>
        </w:rPr>
        <w:lastRenderedPageBreak/>
        <w:t>คอนโดมิเนียมเปิดขายใหม่ในกรุงเทพมหานคร</w:t>
      </w:r>
      <w:r w:rsidRPr="00F26855">
        <w:rPr>
          <w:rFonts w:ascii="Cordia New" w:hAnsi="Cordia New" w:cs="Cordia New"/>
          <w:b/>
          <w:bCs/>
          <w:sz w:val="28"/>
          <w:szCs w:val="28"/>
          <w:cs/>
        </w:rPr>
        <w:t xml:space="preserve"> </w:t>
      </w:r>
      <w:r w:rsidRPr="00F26855">
        <w:rPr>
          <w:rFonts w:ascii="Cordia New" w:hAnsi="Cordia New" w:cs="Cordia New" w:hint="cs"/>
          <w:b/>
          <w:bCs/>
          <w:sz w:val="28"/>
          <w:szCs w:val="28"/>
          <w:cs/>
        </w:rPr>
        <w:t>แยกตามระดับราคา</w:t>
      </w:r>
    </w:p>
    <w:p w14:paraId="5113D982" w14:textId="34819EB6" w:rsidR="000A323F" w:rsidRPr="000A323F" w:rsidRDefault="00EE1C97" w:rsidP="000A323F">
      <w:pPr>
        <w:jc w:val="both"/>
        <w:rPr>
          <w:rFonts w:ascii="Cordia New" w:hAnsi="Cordia New" w:cs="Cordia New"/>
          <w:sz w:val="30"/>
        </w:rPr>
      </w:pPr>
      <w:r>
        <w:rPr>
          <w:rFonts w:ascii="Cordia New" w:hAnsi="Cordia New" w:cs="Cordia New"/>
          <w:noProof/>
          <w:sz w:val="30"/>
        </w:rPr>
        <w:drawing>
          <wp:inline distT="0" distB="0" distL="0" distR="0" wp14:anchorId="4CCEDC5D" wp14:editId="4A5EDE43">
            <wp:extent cx="5730875" cy="2688590"/>
            <wp:effectExtent l="0" t="0" r="3175" b="0"/>
            <wp:docPr id="5946809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68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2B1524" w14:textId="77777777" w:rsidR="00BC1186" w:rsidRPr="00F81536" w:rsidRDefault="00BC1186" w:rsidP="00BC1186">
      <w:pPr>
        <w:jc w:val="both"/>
        <w:rPr>
          <w:rFonts w:ascii="Cordia New" w:hAnsi="Cordia New" w:cs="Cordia New"/>
          <w:b/>
          <w:bCs/>
          <w:i/>
          <w:iCs/>
          <w:szCs w:val="24"/>
          <w:cs/>
        </w:rPr>
      </w:pPr>
      <w:r w:rsidRPr="00F26855">
        <w:rPr>
          <w:rFonts w:ascii="Cordia New" w:hAnsi="Cordia New" w:cs="Cordia New" w:hint="cs"/>
          <w:b/>
          <w:bCs/>
          <w:i/>
          <w:iCs/>
          <w:sz w:val="22"/>
          <w:szCs w:val="22"/>
          <w:cs/>
        </w:rPr>
        <w:t>ที่มา</w:t>
      </w:r>
      <w:r w:rsidRPr="00F26855">
        <w:rPr>
          <w:rFonts w:ascii="Cordia New" w:hAnsi="Cordia New" w:cs="Cordia New"/>
          <w:b/>
          <w:bCs/>
          <w:i/>
          <w:iCs/>
          <w:sz w:val="22"/>
          <w:szCs w:val="22"/>
        </w:rPr>
        <w:t xml:space="preserve">: </w:t>
      </w:r>
      <w:r w:rsidRPr="00F26855">
        <w:rPr>
          <w:rFonts w:ascii="Cordia New" w:hAnsi="Cordia New" w:cs="Cordia New" w:hint="cs"/>
          <w:b/>
          <w:bCs/>
          <w:i/>
          <w:iCs/>
          <w:sz w:val="22"/>
          <w:szCs w:val="22"/>
          <w:cs/>
        </w:rPr>
        <w:t>ฝ่ายวิจัย และที่ปรึกษา คุชแมน แอนด์ เวคฟีลด์ ประเทศไทย</w:t>
      </w:r>
    </w:p>
    <w:p w14:paraId="3F2C2313" w14:textId="77777777" w:rsidR="00F26855" w:rsidRDefault="00F26855" w:rsidP="009011C0">
      <w:pPr>
        <w:jc w:val="thaiDistribute"/>
        <w:rPr>
          <w:rFonts w:ascii="Cordia New" w:hAnsi="Cordia New" w:cs="Cordia New"/>
          <w:sz w:val="28"/>
          <w:szCs w:val="28"/>
        </w:rPr>
      </w:pPr>
    </w:p>
    <w:p w14:paraId="1AEC1F52" w14:textId="7DDA6A47" w:rsidR="00D4178E" w:rsidRPr="000069C7" w:rsidRDefault="000A323F" w:rsidP="009011C0">
      <w:pPr>
        <w:jc w:val="thaiDistribute"/>
        <w:rPr>
          <w:rFonts w:ascii="Cordia New" w:hAnsi="Cordia New" w:cs="Cordia New"/>
          <w:sz w:val="28"/>
          <w:szCs w:val="28"/>
        </w:rPr>
      </w:pPr>
      <w:r w:rsidRPr="000069C7">
        <w:rPr>
          <w:rFonts w:ascii="Cordia New" w:hAnsi="Cordia New" w:cs="Cordia New"/>
          <w:sz w:val="28"/>
          <w:szCs w:val="28"/>
          <w:cs/>
        </w:rPr>
        <w:t>ปี</w:t>
      </w:r>
      <w:r w:rsidR="000069C7" w:rsidRPr="000069C7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  <w:cs/>
        </w:rPr>
        <w:t>2569 อาจจะเป็นอีกปีที่ผู้ประกอบการเลือกที่จะระบายสต็อกมากกว่าการเปิดขายโครงการใหม่แบบจริงจัง เพราะดูจากสถานการณ์ที่เกี่ยวกับเศรษฐกิจและการเมืองภายในประเทศ</w:t>
      </w:r>
      <w:r w:rsidR="009011C0">
        <w:rPr>
          <w:rFonts w:ascii="Cordia New" w:hAnsi="Cordia New" w:cs="Cordia New" w:hint="cs"/>
          <w:sz w:val="28"/>
          <w:szCs w:val="28"/>
          <w:cs/>
        </w:rPr>
        <w:t>ไทย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รวมไปถึงทิศทางความขัดแย้งในแต่ละภูมิภาคแล้ว ปี 2569 คงเป็นอีกปีที่ภาวะเศรษฐกิจของประเทศไทยคงไม่ได้ดีขึ้นแบบก้าวกระโดด ภาคการท่องเที่ยวคงดีกว่าปี 2568 นักท่องเที่ยวจีนอาจจะกลับมาประเทศไทยมากขึ้น</w:t>
      </w:r>
      <w:r w:rsidR="009011C0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  <w:cs/>
        </w:rPr>
        <w:t>กระแสด้านลบลดลงแบบชัดเจน และความขัดแย้งกับญี่ปุ่นทำให้นักท่องเที่ยวชาวจีนอาจจะกลับมาเที่ยวประเทศไทยมากขึ้น แม้ว่าต้องแข่งขันกับเวียดนามก็ตาม การเปิดขายโครงการใหม่ทั้งบ้านจัดสรรและคอนโดมิเนียมอาจจะไม่แตกต่างจากปี</w:t>
      </w:r>
      <w:r w:rsidR="009011C0">
        <w:rPr>
          <w:rFonts w:ascii="Cordia New" w:hAnsi="Cordia New" w:cs="Cordia New" w:hint="cs"/>
          <w:sz w:val="28"/>
          <w:szCs w:val="28"/>
          <w:cs/>
        </w:rPr>
        <w:t xml:space="preserve"> 2568 ที่ผ่านมา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มากนัก </w:t>
      </w:r>
      <w:r w:rsidR="00EE23ED" w:rsidRPr="000069C7">
        <w:rPr>
          <w:rFonts w:ascii="Cordia New" w:hAnsi="Cordia New" w:cs="Cordia New" w:hint="cs"/>
          <w:sz w:val="28"/>
          <w:szCs w:val="28"/>
          <w:cs/>
        </w:rPr>
        <w:t xml:space="preserve">โดยที่น่าสนใจ คือ 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โครงการที่มีราคาขายมากกว่า </w:t>
      </w:r>
      <w:r w:rsidR="00AD0E98" w:rsidRPr="000069C7">
        <w:rPr>
          <w:rFonts w:ascii="Cordia New" w:hAnsi="Cordia New" w:cs="Cordia New" w:hint="cs"/>
          <w:sz w:val="28"/>
          <w:szCs w:val="28"/>
          <w:cs/>
        </w:rPr>
        <w:t>100</w:t>
      </w:r>
      <w:r w:rsidRPr="000069C7">
        <w:rPr>
          <w:rFonts w:ascii="Cordia New" w:hAnsi="Cordia New" w:cs="Cordia New"/>
          <w:sz w:val="28"/>
          <w:szCs w:val="28"/>
        </w:rPr>
        <w:t>,</w:t>
      </w:r>
      <w:r w:rsidRPr="000069C7">
        <w:rPr>
          <w:rFonts w:ascii="Cordia New" w:hAnsi="Cordia New" w:cs="Cordia New"/>
          <w:sz w:val="28"/>
          <w:szCs w:val="28"/>
          <w:cs/>
        </w:rPr>
        <w:t>000 บาทต่อตารางเมตรขึ้นไปอาจจะ</w:t>
      </w:r>
      <w:r w:rsidR="003F32A7" w:rsidRPr="000069C7">
        <w:rPr>
          <w:rFonts w:ascii="Cordia New" w:hAnsi="Cordia New" w:cs="Cordia New" w:hint="cs"/>
          <w:sz w:val="28"/>
          <w:szCs w:val="28"/>
          <w:cs/>
        </w:rPr>
        <w:t>มีจำนวนมากขึ้น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="00EE23ED" w:rsidRPr="000069C7">
        <w:rPr>
          <w:rFonts w:ascii="Cordia New" w:hAnsi="Cordia New" w:cs="Cordia New" w:hint="cs"/>
          <w:sz w:val="28"/>
          <w:szCs w:val="28"/>
          <w:cs/>
        </w:rPr>
        <w:t xml:space="preserve">แต่ที่เห็นได้แน่นอนเลย คือ </w:t>
      </w:r>
      <w:r w:rsidRPr="000069C7">
        <w:rPr>
          <w:rFonts w:ascii="Cordia New" w:hAnsi="Cordia New" w:cs="Cordia New"/>
          <w:sz w:val="28"/>
          <w:szCs w:val="28"/>
          <w:cs/>
        </w:rPr>
        <w:t>ผู้ประกอบการยังคงลดสัดส่วนโครงการคอนโดมิเนียม</w:t>
      </w:r>
      <w:r w:rsidR="009011C0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  <w:cs/>
        </w:rPr>
        <w:t>หรือบ้านจัดสรรราคาไม่แพงลง</w:t>
      </w:r>
      <w:r w:rsidR="00EE23ED" w:rsidRPr="000069C7">
        <w:rPr>
          <w:rFonts w:ascii="Cordia New" w:hAnsi="Cordia New" w:cs="Cordia New" w:hint="cs"/>
          <w:sz w:val="28"/>
          <w:szCs w:val="28"/>
          <w:cs/>
        </w:rPr>
        <w:t>เมื</w:t>
      </w:r>
      <w:r w:rsidR="003F32A7" w:rsidRPr="000069C7">
        <w:rPr>
          <w:rFonts w:ascii="Cordia New" w:hAnsi="Cordia New" w:cs="Cordia New" w:hint="cs"/>
          <w:sz w:val="28"/>
          <w:szCs w:val="28"/>
          <w:cs/>
        </w:rPr>
        <w:t>่</w:t>
      </w:r>
      <w:r w:rsidR="00EE23ED" w:rsidRPr="000069C7">
        <w:rPr>
          <w:rFonts w:ascii="Cordia New" w:hAnsi="Cordia New" w:cs="Cordia New" w:hint="cs"/>
          <w:sz w:val="28"/>
          <w:szCs w:val="28"/>
          <w:cs/>
        </w:rPr>
        <w:t>อ</w:t>
      </w:r>
      <w:r w:rsidR="003F32A7" w:rsidRPr="000069C7">
        <w:rPr>
          <w:rFonts w:ascii="Cordia New" w:hAnsi="Cordia New" w:cs="Cordia New" w:hint="cs"/>
          <w:sz w:val="28"/>
          <w:szCs w:val="28"/>
          <w:cs/>
        </w:rPr>
        <w:t>เ</w:t>
      </w:r>
      <w:r w:rsidR="00EE23ED" w:rsidRPr="000069C7">
        <w:rPr>
          <w:rFonts w:ascii="Cordia New" w:hAnsi="Cordia New" w:cs="Cordia New" w:hint="cs"/>
          <w:sz w:val="28"/>
          <w:szCs w:val="28"/>
          <w:cs/>
        </w:rPr>
        <w:t>ท</w:t>
      </w:r>
      <w:r w:rsidR="003F32A7" w:rsidRPr="000069C7">
        <w:rPr>
          <w:rFonts w:ascii="Cordia New" w:hAnsi="Cordia New" w:cs="Cordia New" w:hint="cs"/>
          <w:sz w:val="28"/>
          <w:szCs w:val="28"/>
          <w:cs/>
        </w:rPr>
        <w:t>ี</w:t>
      </w:r>
      <w:r w:rsidR="00EE23ED" w:rsidRPr="000069C7">
        <w:rPr>
          <w:rFonts w:ascii="Cordia New" w:hAnsi="Cordia New" w:cs="Cordia New" w:hint="cs"/>
          <w:sz w:val="28"/>
          <w:szCs w:val="28"/>
          <w:cs/>
        </w:rPr>
        <w:t>ยบกับ</w:t>
      </w:r>
      <w:r w:rsidR="009011C0">
        <w:rPr>
          <w:rFonts w:ascii="Cordia New" w:hAnsi="Cordia New" w:cs="Cordia New" w:hint="cs"/>
          <w:sz w:val="28"/>
          <w:szCs w:val="28"/>
          <w:cs/>
        </w:rPr>
        <w:t>ช่วงเวลา</w:t>
      </w:r>
      <w:r w:rsidR="00EE23ED" w:rsidRPr="000069C7">
        <w:rPr>
          <w:rFonts w:ascii="Cordia New" w:hAnsi="Cordia New" w:cs="Cordia New" w:hint="cs"/>
          <w:sz w:val="28"/>
          <w:szCs w:val="28"/>
          <w:cs/>
        </w:rPr>
        <w:t>ที่ผ่านมา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</w:p>
    <w:p w14:paraId="43F9D498" w14:textId="77777777" w:rsidR="00D4178E" w:rsidRPr="000069C7" w:rsidRDefault="00D4178E" w:rsidP="000069C7">
      <w:pPr>
        <w:rPr>
          <w:rFonts w:ascii="Cordia New" w:hAnsi="Cordia New" w:cs="Cordia New"/>
          <w:sz w:val="28"/>
          <w:szCs w:val="28"/>
        </w:rPr>
      </w:pPr>
    </w:p>
    <w:p w14:paraId="00D5F28B" w14:textId="14746526" w:rsidR="007D3ECB" w:rsidRPr="000069C7" w:rsidRDefault="007D3ECB" w:rsidP="009011C0">
      <w:pPr>
        <w:jc w:val="thaiDistribute"/>
        <w:rPr>
          <w:rFonts w:ascii="Cordia New" w:hAnsi="Cordia New" w:cs="Cordia New"/>
          <w:sz w:val="28"/>
          <w:szCs w:val="28"/>
        </w:rPr>
      </w:pPr>
      <w:r w:rsidRPr="000069C7">
        <w:rPr>
          <w:rFonts w:ascii="Cordia New" w:hAnsi="Cordia New" w:cs="Cordia New" w:hint="cs"/>
          <w:sz w:val="28"/>
          <w:szCs w:val="28"/>
          <w:cs/>
        </w:rPr>
        <w:t>ตลาดที่อยู่อาศัยในช่วง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2 – 3 </w:t>
      </w:r>
      <w:r w:rsidRPr="000069C7">
        <w:rPr>
          <w:rFonts w:ascii="Cordia New" w:hAnsi="Cordia New" w:cs="Cordia New" w:hint="cs"/>
          <w:sz w:val="28"/>
          <w:szCs w:val="28"/>
          <w:cs/>
        </w:rPr>
        <w:t>ปีที่ผ่านมา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เห็นได้ชัดเจนว่ามีชาวต่างชาติเข้ามาเป็น</w:t>
      </w:r>
      <w:r w:rsidR="009011C0">
        <w:rPr>
          <w:rFonts w:ascii="Cordia New" w:hAnsi="Cordia New" w:cs="Cordia New" w:hint="cs"/>
          <w:sz w:val="28"/>
          <w:szCs w:val="28"/>
          <w:cs/>
        </w:rPr>
        <w:t>หนึ่ง</w:t>
      </w:r>
      <w:r w:rsidRPr="000069C7">
        <w:rPr>
          <w:rFonts w:ascii="Cordia New" w:hAnsi="Cordia New" w:cs="Cordia New" w:hint="cs"/>
          <w:sz w:val="28"/>
          <w:szCs w:val="28"/>
          <w:cs/>
        </w:rPr>
        <w:t>ในกลุ่มผู้ซื้อขนาดใหญ่โดยเฉพาะชาวจีน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และเห็นได้ชัดเจนในตลาดคอนโดมิเนียมที่จะเห็นได้ว่าผู้ประกอบการมีการขายให้กลุ่มผู้ซื้อชาวจีนโดยตรง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หรือมีการขายแบบบิ๊กล้อตให้กับตัวแทนนายหน้าในการนำไปเสนอขายต่อให้กับกลุ่มผู้ซื้อชาวจีน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ซึ่งเป็นการยืนยันถึงความสำคัญของกลุ่มผู้ซื้อชาวจีนในตลาดคอนโดมิเนียมในประเทศไทย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ตลาดคอนโดมิเนียมในปี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2569 </w:t>
      </w:r>
      <w:r w:rsidRPr="000069C7">
        <w:rPr>
          <w:rFonts w:ascii="Cordia New" w:hAnsi="Cordia New" w:cs="Cordia New" w:hint="cs"/>
          <w:sz w:val="28"/>
          <w:szCs w:val="28"/>
          <w:cs/>
        </w:rPr>
        <w:t>อาจจะยังต้องพึ่งพากำลังซื้อต่างชาติโดยเฉพาะชาวจีนต่อเนื่อง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เพราะกำลังซื้อคนไทยอาจจะไม่เพียงพอในการขับเคลื่อนตลาด</w:t>
      </w:r>
      <w:r w:rsidR="009011C0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9011C0">
        <w:rPr>
          <w:rFonts w:ascii="Cordia New" w:hAnsi="Cordia New" w:cs="Cordia New"/>
          <w:sz w:val="28"/>
          <w:szCs w:val="28"/>
          <w:cs/>
        </w:rPr>
        <w:br/>
      </w:r>
      <w:r w:rsidRPr="000069C7">
        <w:rPr>
          <w:rFonts w:ascii="Cordia New" w:hAnsi="Cordia New" w:cs="Cordia New" w:hint="cs"/>
          <w:sz w:val="28"/>
          <w:szCs w:val="28"/>
          <w:cs/>
        </w:rPr>
        <w:t>ซึ่งช่วงตั้งแต่</w:t>
      </w:r>
      <w:r w:rsidR="009011C0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</w:rPr>
        <w:t xml:space="preserve">2566 </w:t>
      </w:r>
      <w:r w:rsidRPr="000069C7">
        <w:rPr>
          <w:rFonts w:ascii="Cordia New" w:hAnsi="Cordia New" w:cs="Cordia New" w:hint="cs"/>
          <w:sz w:val="28"/>
          <w:szCs w:val="28"/>
          <w:cs/>
        </w:rPr>
        <w:t>เป็นต้นมา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การโอนกรรมสิทธิ์คอนโดมิเนียมของชาวต่างชาติในประเทศไทย</w:t>
      </w:r>
      <w:r w:rsidR="009011C0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อยู่ในระดับที่ค่อนข้างคงที่มีการเปลี่ยนแปลงในแต่ละไตรมาสไม่มากนัก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โดยมีการโอนกรรมสิทธิ์ในช่วงระหว่าง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</w:rPr>
        <w:t xml:space="preserve">3,300 – 3,900 </w:t>
      </w:r>
      <w:r w:rsidRPr="000069C7">
        <w:rPr>
          <w:rFonts w:ascii="Cordia New" w:hAnsi="Cordia New" w:cs="Cordia New" w:hint="cs"/>
          <w:sz w:val="28"/>
          <w:szCs w:val="28"/>
          <w:cs/>
        </w:rPr>
        <w:t>ยูนิตต่อไตรมาส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 w:hint="cs"/>
          <w:sz w:val="28"/>
          <w:szCs w:val="28"/>
          <w:cs/>
        </w:rPr>
        <w:t>มากน้อยสลับกันไป</w:t>
      </w:r>
    </w:p>
    <w:p w14:paraId="184BE370" w14:textId="77777777" w:rsidR="007D3ECB" w:rsidRPr="000069C7" w:rsidRDefault="007D3ECB" w:rsidP="000069C7">
      <w:pPr>
        <w:rPr>
          <w:rFonts w:ascii="Cordia New" w:hAnsi="Cordia New" w:cs="Cordia New"/>
          <w:sz w:val="28"/>
          <w:szCs w:val="28"/>
        </w:rPr>
      </w:pPr>
    </w:p>
    <w:p w14:paraId="7508E9C7" w14:textId="4CACC772" w:rsidR="00711157" w:rsidRPr="000069C7" w:rsidRDefault="00010D29" w:rsidP="009011C0">
      <w:pPr>
        <w:jc w:val="thaiDistribute"/>
        <w:rPr>
          <w:rFonts w:ascii="Cordia New" w:hAnsi="Cordia New" w:cs="Cordia New"/>
          <w:sz w:val="28"/>
          <w:szCs w:val="28"/>
        </w:rPr>
      </w:pPr>
      <w:r w:rsidRPr="000069C7">
        <w:rPr>
          <w:rFonts w:ascii="Cordia New" w:hAnsi="Cordia New" w:cs="Cordia New" w:hint="cs"/>
          <w:sz w:val="28"/>
          <w:szCs w:val="28"/>
          <w:cs/>
        </w:rPr>
        <w:lastRenderedPageBreak/>
        <w:t>โครงการคอนโดมิเนียมอาจจะมีการเปิดขายใหม่ไม่มากนักในปี 2569 โดยคาดว่าจะมีคอนโดมิเนียมเปิดขายใหม่ไม่เกิน 15,000 ยูนิตเท่านั้น ผู้ประกอบการจะให้ความส</w:t>
      </w:r>
      <w:r w:rsidR="00A00E6E" w:rsidRPr="000069C7">
        <w:rPr>
          <w:rFonts w:ascii="Cordia New" w:hAnsi="Cordia New" w:cs="Cordia New" w:hint="cs"/>
          <w:sz w:val="28"/>
          <w:szCs w:val="28"/>
          <w:cs/>
        </w:rPr>
        <w:t>ำ</w:t>
      </w:r>
      <w:r w:rsidRPr="000069C7">
        <w:rPr>
          <w:rFonts w:ascii="Cordia New" w:hAnsi="Cordia New" w:cs="Cordia New" w:hint="cs"/>
          <w:sz w:val="28"/>
          <w:szCs w:val="28"/>
          <w:cs/>
        </w:rPr>
        <w:t>คัญกับโครงการบ้านจัดสรรมากขึ้น โดย</w:t>
      </w:r>
      <w:r w:rsidR="000A323F" w:rsidRPr="000069C7">
        <w:rPr>
          <w:rFonts w:ascii="Cordia New" w:hAnsi="Cordia New" w:cs="Cordia New"/>
          <w:sz w:val="28"/>
          <w:szCs w:val="28"/>
          <w:cs/>
        </w:rPr>
        <w:t xml:space="preserve">โครงการบ้านจัดสรรอาจจะพยายามหากลุ่มลูกค้าที่จำเพาะเจาะมากขึ้น ขนาดโครงการอาจจะไม่ได้ใหญ่มากเน้นปิดการขายเร็ว รวมไปถึงโครงการคอนโดมิเนียมที่อาจจะมีหลายระดับราคาเช่นเดิม เพียงแต่ผู้ประกอบการบางรายอาจจะเน้นไปที่ระดับราคาขายมากกว่า </w:t>
      </w:r>
      <w:r w:rsidR="009011C0">
        <w:rPr>
          <w:rFonts w:ascii="Cordia New" w:hAnsi="Cordia New" w:cs="Cordia New"/>
          <w:sz w:val="28"/>
          <w:szCs w:val="28"/>
        </w:rPr>
        <w:t>100,000</w:t>
      </w:r>
      <w:r w:rsidR="000A323F" w:rsidRPr="000069C7">
        <w:rPr>
          <w:rFonts w:ascii="Cordia New" w:hAnsi="Cordia New" w:cs="Cordia New"/>
          <w:sz w:val="28"/>
          <w:szCs w:val="28"/>
          <w:cs/>
        </w:rPr>
        <w:t xml:space="preserve"> บาทต่อตารางเมตรมากขึ้น ไม่เน้นโครงการที่จับกลุ่มลูกค้าระดับกลางลงไปมากเท่าไหร่ </w:t>
      </w:r>
      <w:r w:rsidR="00AD0E98" w:rsidRPr="000069C7">
        <w:rPr>
          <w:rFonts w:ascii="Cordia New" w:hAnsi="Cordia New" w:cs="Cordia New" w:hint="cs"/>
          <w:sz w:val="28"/>
          <w:szCs w:val="28"/>
          <w:cs/>
        </w:rPr>
        <w:t>หรือถ้าเป</w:t>
      </w:r>
      <w:r w:rsidR="009011C0">
        <w:rPr>
          <w:rFonts w:ascii="Cordia New" w:hAnsi="Cordia New" w:cs="Cordia New" w:hint="cs"/>
          <w:sz w:val="28"/>
          <w:szCs w:val="28"/>
          <w:cs/>
        </w:rPr>
        <w:t>็</w:t>
      </w:r>
      <w:r w:rsidR="00AD0E98" w:rsidRPr="000069C7">
        <w:rPr>
          <w:rFonts w:ascii="Cordia New" w:hAnsi="Cordia New" w:cs="Cordia New" w:hint="cs"/>
          <w:sz w:val="28"/>
          <w:szCs w:val="28"/>
          <w:cs/>
        </w:rPr>
        <w:t>นโครงการที่มีราคาขายต่ำกว่านี้ก็ต้องมั่นใจทั้งในเรื่องของยอดขายว่าจะสูงหรือส</w:t>
      </w:r>
      <w:r w:rsidR="009011C0">
        <w:rPr>
          <w:rFonts w:ascii="Cordia New" w:hAnsi="Cordia New" w:cs="Cordia New" w:hint="cs"/>
          <w:sz w:val="28"/>
          <w:szCs w:val="28"/>
          <w:cs/>
        </w:rPr>
        <w:t>า</w:t>
      </w:r>
      <w:r w:rsidR="00AD0E98" w:rsidRPr="000069C7">
        <w:rPr>
          <w:rFonts w:ascii="Cordia New" w:hAnsi="Cordia New" w:cs="Cordia New" w:hint="cs"/>
          <w:sz w:val="28"/>
          <w:szCs w:val="28"/>
          <w:cs/>
        </w:rPr>
        <w:t xml:space="preserve">มารถปิดการขายได้ </w:t>
      </w:r>
      <w:r w:rsidR="00A00E6E" w:rsidRPr="000069C7">
        <w:rPr>
          <w:rFonts w:ascii="Cordia New" w:hAnsi="Cordia New" w:cs="Cordia New" w:hint="cs"/>
          <w:sz w:val="28"/>
          <w:szCs w:val="28"/>
          <w:cs/>
        </w:rPr>
        <w:t>นอกจากนี้ ผู้ประกอบการจะใช้ข้อมูลที่มีเพื่อนำมาใช้ทางการตลาดหรือประกอบการพัฒนาโครงการ ไม่ได้เปิดขายโครงการแบบตามๆ กันไปในทำเลใดทำเลหนึ่ง</w:t>
      </w:r>
      <w:r w:rsidR="009011C0">
        <w:rPr>
          <w:rFonts w:ascii="Cordia New" w:hAnsi="Cordia New" w:cs="Cordia New" w:hint="cs"/>
          <w:sz w:val="28"/>
          <w:szCs w:val="28"/>
          <w:cs/>
        </w:rPr>
        <w:t>แบบ</w:t>
      </w:r>
      <w:r w:rsidR="00A00E6E" w:rsidRPr="000069C7">
        <w:rPr>
          <w:rFonts w:ascii="Cordia New" w:hAnsi="Cordia New" w:cs="Cordia New" w:hint="cs"/>
          <w:sz w:val="28"/>
          <w:szCs w:val="28"/>
          <w:cs/>
        </w:rPr>
        <w:t>ที่</w:t>
      </w:r>
      <w:r w:rsidR="009011C0">
        <w:rPr>
          <w:rFonts w:ascii="Cordia New" w:hAnsi="Cordia New" w:cs="Cordia New" w:hint="cs"/>
          <w:sz w:val="28"/>
          <w:szCs w:val="28"/>
          <w:cs/>
        </w:rPr>
        <w:t>เคยเป็น</w:t>
      </w:r>
      <w:r w:rsidR="00A00E6E" w:rsidRPr="000069C7">
        <w:rPr>
          <w:rFonts w:ascii="Cordia New" w:hAnsi="Cordia New" w:cs="Cordia New" w:hint="cs"/>
          <w:sz w:val="28"/>
          <w:szCs w:val="28"/>
          <w:cs/>
        </w:rPr>
        <w:t>ก่อนหน้า</w:t>
      </w:r>
      <w:r w:rsidR="009011C0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A00E6E" w:rsidRPr="000069C7">
        <w:rPr>
          <w:rFonts w:ascii="Cordia New" w:hAnsi="Cordia New" w:cs="Cordia New" w:hint="cs"/>
          <w:sz w:val="28"/>
          <w:szCs w:val="28"/>
          <w:cs/>
        </w:rPr>
        <w:t>อาจจะ</w:t>
      </w:r>
      <w:r w:rsidR="009011C0">
        <w:rPr>
          <w:rFonts w:ascii="Cordia New" w:hAnsi="Cordia New" w:cs="Cordia New" w:hint="cs"/>
          <w:sz w:val="28"/>
          <w:szCs w:val="28"/>
          <w:cs/>
        </w:rPr>
        <w:t>เคย</w:t>
      </w:r>
      <w:r w:rsidR="00A00E6E" w:rsidRPr="000069C7">
        <w:rPr>
          <w:rFonts w:ascii="Cordia New" w:hAnsi="Cordia New" w:cs="Cordia New" w:hint="cs"/>
          <w:sz w:val="28"/>
          <w:szCs w:val="28"/>
          <w:cs/>
        </w:rPr>
        <w:t>เห็น</w:t>
      </w:r>
      <w:r w:rsidR="009011C0">
        <w:rPr>
          <w:rFonts w:ascii="Cordia New" w:hAnsi="Cordia New" w:cs="Cordia New" w:hint="cs"/>
          <w:sz w:val="28"/>
          <w:szCs w:val="28"/>
          <w:cs/>
        </w:rPr>
        <w:t>ภาพ</w:t>
      </w:r>
      <w:r w:rsidR="00A00E6E" w:rsidRPr="000069C7">
        <w:rPr>
          <w:rFonts w:ascii="Cordia New" w:hAnsi="Cordia New" w:cs="Cordia New" w:hint="cs"/>
          <w:sz w:val="28"/>
          <w:szCs w:val="28"/>
          <w:cs/>
        </w:rPr>
        <w:t>ทำเลที่มีโครงการเปิดขายใหม่ในเวลาที่ไล่เลี่ยกัน อีกทั้งสิ่งอำนวยความสะดวกในโครงการที่</w:t>
      </w:r>
      <w:r w:rsidR="00711157" w:rsidRPr="000069C7">
        <w:rPr>
          <w:rFonts w:ascii="Cordia New" w:hAnsi="Cordia New" w:cs="Cordia New" w:hint="cs"/>
          <w:sz w:val="28"/>
          <w:szCs w:val="28"/>
          <w:cs/>
        </w:rPr>
        <w:t>ต้องมี</w:t>
      </w:r>
      <w:r w:rsidR="00A00E6E" w:rsidRPr="000069C7">
        <w:rPr>
          <w:rFonts w:ascii="Cordia New" w:hAnsi="Cordia New" w:cs="Cordia New" w:hint="cs"/>
          <w:sz w:val="28"/>
          <w:szCs w:val="28"/>
          <w:cs/>
        </w:rPr>
        <w:t>ค่าใช้จ่ายเยอะในการดูแลหรือบำรุงรักษาในระยะยาวอาจจะมีน้อยลง</w:t>
      </w:r>
      <w:r w:rsidR="00711157" w:rsidRPr="000069C7">
        <w:rPr>
          <w:rFonts w:ascii="Cordia New" w:hAnsi="Cordia New" w:cs="Cordia New" w:hint="cs"/>
          <w:sz w:val="28"/>
          <w:szCs w:val="28"/>
          <w:cs/>
        </w:rPr>
        <w:t xml:space="preserve"> </w:t>
      </w:r>
    </w:p>
    <w:p w14:paraId="75430779" w14:textId="60B403F6" w:rsidR="00A00E6E" w:rsidRPr="000069C7" w:rsidRDefault="00A00E6E" w:rsidP="000069C7">
      <w:pPr>
        <w:rPr>
          <w:rFonts w:ascii="Cordia New" w:hAnsi="Cordia New" w:cs="Cordia New"/>
          <w:sz w:val="28"/>
          <w:szCs w:val="28"/>
        </w:rPr>
      </w:pPr>
      <w:r w:rsidRPr="000069C7">
        <w:rPr>
          <w:rFonts w:ascii="Cordia New" w:hAnsi="Cordia New" w:cs="Cordia New" w:hint="cs"/>
          <w:sz w:val="28"/>
          <w:szCs w:val="28"/>
          <w:cs/>
        </w:rPr>
        <w:t xml:space="preserve"> </w:t>
      </w:r>
    </w:p>
    <w:p w14:paraId="65DEAA6D" w14:textId="4BE63161" w:rsidR="007D3ECB" w:rsidRDefault="000A323F" w:rsidP="009011C0">
      <w:pPr>
        <w:jc w:val="thaiDistribute"/>
        <w:rPr>
          <w:rFonts w:ascii="Cordia New" w:hAnsi="Cordia New" w:cs="Cordia New"/>
          <w:sz w:val="28"/>
          <w:szCs w:val="28"/>
        </w:rPr>
      </w:pPr>
      <w:r w:rsidRPr="000069C7">
        <w:rPr>
          <w:rFonts w:ascii="Cordia New" w:hAnsi="Cordia New" w:cs="Cordia New"/>
          <w:sz w:val="28"/>
          <w:szCs w:val="28"/>
          <w:cs/>
        </w:rPr>
        <w:t>สิ่งที่ต้องจับตามองในตลาดที่อยู่อาศัยยังคงเป็นเรื่องของหนี้ครัวเรือนที่มีผลต่อการขอสินเชื่อที่อยู่อาศัยรวมไปถึงการใช้จ่ายของคนไทยในระยะยาว ประกอบกับ</w:t>
      </w:r>
      <w:r w:rsidR="009011C0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Pr="000069C7">
        <w:rPr>
          <w:rFonts w:ascii="Cordia New" w:hAnsi="Cordia New" w:cs="Cordia New"/>
          <w:sz w:val="28"/>
          <w:szCs w:val="28"/>
          <w:cs/>
        </w:rPr>
        <w:t>สถานการณ์ทางการเมือง</w:t>
      </w:r>
      <w:r w:rsidR="00711157" w:rsidRPr="000069C7">
        <w:rPr>
          <w:rFonts w:ascii="Cordia New" w:hAnsi="Cordia New" w:cs="Cordia New" w:hint="cs"/>
          <w:sz w:val="28"/>
          <w:szCs w:val="28"/>
          <w:cs/>
        </w:rPr>
        <w:t>หลังการเลือกตั้งที่อาจจะใช้เวลาในการจัดตั้งรัฐบาลพอสมควร นโยบายรัฐบาลใหม่จะออกมาในทิศทางใดหรือจะมีผลต่อการกระตุ้นเศรษฐกิจหรือไม่ยังไม่ทราบแน่ชัด ดังนั้น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 เศรษฐกิจ</w:t>
      </w:r>
      <w:r w:rsidR="00711157" w:rsidRPr="000069C7">
        <w:rPr>
          <w:rFonts w:ascii="Cordia New" w:hAnsi="Cordia New" w:cs="Cordia New" w:hint="cs"/>
          <w:sz w:val="28"/>
          <w:szCs w:val="28"/>
          <w:cs/>
        </w:rPr>
        <w:t>คง</w:t>
      </w:r>
      <w:r w:rsidRPr="000069C7">
        <w:rPr>
          <w:rFonts w:ascii="Cordia New" w:hAnsi="Cordia New" w:cs="Cordia New"/>
          <w:sz w:val="28"/>
          <w:szCs w:val="28"/>
          <w:cs/>
        </w:rPr>
        <w:t>ยังไม่ดีขึ้น</w:t>
      </w:r>
      <w:r w:rsidR="00711157" w:rsidRPr="000069C7">
        <w:rPr>
          <w:rFonts w:ascii="Cordia New" w:hAnsi="Cordia New" w:cs="Cordia New" w:hint="cs"/>
          <w:sz w:val="28"/>
          <w:szCs w:val="28"/>
          <w:cs/>
        </w:rPr>
        <w:t>ในปี 2569 และจะมี</w:t>
      </w:r>
      <w:r w:rsidRPr="000069C7">
        <w:rPr>
          <w:rFonts w:ascii="Cordia New" w:hAnsi="Cordia New" w:cs="Cordia New"/>
          <w:sz w:val="28"/>
          <w:szCs w:val="28"/>
          <w:cs/>
        </w:rPr>
        <w:t>ผลต่อการตัดสินใจซื้อที่อยู่อาศัย</w:t>
      </w:r>
      <w:r w:rsidR="00711157" w:rsidRPr="000069C7">
        <w:rPr>
          <w:rFonts w:ascii="Cordia New" w:hAnsi="Cordia New" w:cs="Cordia New" w:hint="cs"/>
          <w:sz w:val="28"/>
          <w:szCs w:val="28"/>
          <w:cs/>
        </w:rPr>
        <w:t xml:space="preserve"> อ</w:t>
      </w:r>
      <w:r w:rsidRPr="000069C7">
        <w:rPr>
          <w:rFonts w:ascii="Cordia New" w:hAnsi="Cordia New" w:cs="Cordia New"/>
          <w:sz w:val="28"/>
          <w:szCs w:val="28"/>
          <w:cs/>
        </w:rPr>
        <w:t>าจจะเป็นปีที่แทบไม่มีการขยายตัวของตลาดที่อยู่อาศัยเลย หรืออาจจะเปลี่ยนแปลงไปในทางที่ดีกว่าปี</w:t>
      </w:r>
      <w:r w:rsidR="009011C0">
        <w:rPr>
          <w:rFonts w:ascii="Cordia New" w:hAnsi="Cordia New" w:cs="Cordia New" w:hint="cs"/>
          <w:sz w:val="28"/>
          <w:szCs w:val="28"/>
          <w:cs/>
        </w:rPr>
        <w:t xml:space="preserve"> 2568 ที่ผ่านมา</w:t>
      </w:r>
      <w:r w:rsidRPr="000069C7">
        <w:rPr>
          <w:rFonts w:ascii="Cordia New" w:hAnsi="Cordia New" w:cs="Cordia New"/>
          <w:sz w:val="28"/>
          <w:szCs w:val="28"/>
          <w:cs/>
        </w:rPr>
        <w:t xml:space="preserve">ไม่มากนัก </w:t>
      </w:r>
      <w:r w:rsidR="00711157" w:rsidRPr="000069C7">
        <w:rPr>
          <w:rFonts w:ascii="Cordia New" w:hAnsi="Cordia New" w:cs="Cordia New" w:hint="cs"/>
          <w:sz w:val="28"/>
          <w:szCs w:val="28"/>
          <w:cs/>
        </w:rPr>
        <w:t>ผู้ประกอบการบางรายอาจจะไม่มีการเปิดขายโครงการคอนโดมิเนียมเลยก็เป็นไปได้ แต่อาจจะต้องดูทิศทางช่วงไตรมาส</w:t>
      </w:r>
      <w:r w:rsidR="009011C0">
        <w:rPr>
          <w:rFonts w:ascii="Cordia New" w:hAnsi="Cordia New" w:cs="Cordia New" w:hint="cs"/>
          <w:sz w:val="28"/>
          <w:szCs w:val="28"/>
          <w:cs/>
        </w:rPr>
        <w:t xml:space="preserve"> 1/2569</w:t>
      </w:r>
      <w:r w:rsidR="00711157" w:rsidRPr="000069C7">
        <w:rPr>
          <w:rFonts w:ascii="Cordia New" w:hAnsi="Cordia New" w:cs="Cordia New" w:hint="cs"/>
          <w:sz w:val="28"/>
          <w:szCs w:val="28"/>
          <w:cs/>
        </w:rPr>
        <w:t xml:space="preserve"> หลังการเลือกตั้งอีกครั้ง รวมไปถึง</w:t>
      </w:r>
      <w:r w:rsidRPr="000069C7">
        <w:rPr>
          <w:rFonts w:ascii="Cordia New" w:hAnsi="Cordia New" w:cs="Cordia New"/>
          <w:sz w:val="28"/>
          <w:szCs w:val="28"/>
          <w:cs/>
        </w:rPr>
        <w:t>ยังต้องดูปัจจัยต่างๆ อีกหลายอย่างที่อาจจะเกิดขึ้น</w:t>
      </w:r>
      <w:r w:rsidR="009011C0">
        <w:rPr>
          <w:rFonts w:ascii="Cordia New" w:hAnsi="Cordia New" w:cs="Cordia New" w:hint="cs"/>
          <w:sz w:val="28"/>
          <w:szCs w:val="28"/>
          <w:cs/>
        </w:rPr>
        <w:t>ภายในปี 2569</w:t>
      </w:r>
    </w:p>
    <w:p w14:paraId="65D8E8BB" w14:textId="77777777" w:rsidR="00F26855" w:rsidRDefault="00F26855" w:rsidP="009011C0">
      <w:pPr>
        <w:jc w:val="thaiDistribute"/>
        <w:rPr>
          <w:rFonts w:ascii="Cordia New" w:hAnsi="Cordia New" w:cs="Cordia New"/>
          <w:sz w:val="28"/>
          <w:szCs w:val="28"/>
        </w:rPr>
      </w:pPr>
    </w:p>
    <w:p w14:paraId="08467D74" w14:textId="77777777" w:rsidR="00F26855" w:rsidRPr="000336E5" w:rsidRDefault="00F26855" w:rsidP="00F26855">
      <w:pPr>
        <w:jc w:val="center"/>
        <w:rPr>
          <w:rFonts w:ascii="Cordia New" w:hAnsi="Cordia New" w:cs="Cordia New"/>
          <w:szCs w:val="24"/>
        </w:rPr>
      </w:pPr>
      <w:r w:rsidRPr="0081344D">
        <w:rPr>
          <w:rFonts w:ascii="Cordia New" w:hAnsi="Cordia New" w:cs="Cordia New"/>
          <w:sz w:val="28"/>
        </w:rPr>
        <w:t>=========================================================</w:t>
      </w:r>
    </w:p>
    <w:p w14:paraId="13477C39" w14:textId="77777777" w:rsidR="00F26855" w:rsidRDefault="00F26855" w:rsidP="00F26855">
      <w:pPr>
        <w:rPr>
          <w:rFonts w:ascii="Cordia New" w:hAnsi="Cordia New" w:cs="Cordia New"/>
          <w:szCs w:val="24"/>
        </w:rPr>
      </w:pPr>
      <w:r w:rsidRPr="0081344D">
        <w:rPr>
          <w:rFonts w:ascii="Cordia New" w:hAnsi="Cordia New" w:cs="Cordia New"/>
          <w:b/>
          <w:bCs/>
          <w:szCs w:val="24"/>
          <w:cs/>
        </w:rPr>
        <w:t>สอบถามรายละเอียดเพิ่มเติมได้ที่</w:t>
      </w:r>
      <w:r w:rsidRPr="0081344D">
        <w:rPr>
          <w:rFonts w:ascii="Cordia New" w:hAnsi="Cordia New" w:cs="Cordia New"/>
          <w:b/>
          <w:bCs/>
          <w:szCs w:val="24"/>
        </w:rPr>
        <w:br/>
      </w:r>
      <w:r w:rsidRPr="0081344D">
        <w:rPr>
          <w:rFonts w:ascii="Cordia New" w:hAnsi="Cordia New" w:cs="Cordia New" w:hint="cs"/>
          <w:b/>
          <w:bCs/>
          <w:szCs w:val="24"/>
          <w:cs/>
        </w:rPr>
        <w:t>ที่ปรึกษาด้านการตลาดและประชาสัมพันธ์ บริษัท พร็อพทูมอร์โรว์ จำกัด</w:t>
      </w:r>
      <w:r w:rsidRPr="0081344D">
        <w:rPr>
          <w:rFonts w:ascii="Cordia New" w:hAnsi="Cordia New" w:cs="Cordia New"/>
          <w:b/>
          <w:bCs/>
          <w:szCs w:val="24"/>
        </w:rPr>
        <w:t xml:space="preserve"> </w:t>
      </w:r>
      <w:r w:rsidRPr="0081344D">
        <w:rPr>
          <w:rFonts w:ascii="Cordia New" w:hAnsi="Cordia New" w:cs="Cordia New"/>
          <w:b/>
          <w:bCs/>
          <w:szCs w:val="24"/>
        </w:rPr>
        <w:br/>
      </w:r>
      <w:r w:rsidRPr="0081344D">
        <w:rPr>
          <w:rFonts w:ascii="Cordia New" w:hAnsi="Cordia New" w:cs="Cordia New"/>
          <w:szCs w:val="24"/>
          <w:cs/>
        </w:rPr>
        <w:t xml:space="preserve">ธันวา หมายนาค (วา) </w:t>
      </w:r>
      <w:r w:rsidRPr="0081344D">
        <w:rPr>
          <w:rFonts w:ascii="Cordia New" w:hAnsi="Cordia New" w:cs="Cordia New"/>
          <w:szCs w:val="24"/>
        </w:rPr>
        <w:t>083 554 9826</w:t>
      </w:r>
      <w:r w:rsidRPr="0081344D">
        <w:rPr>
          <w:rFonts w:ascii="Cordia New" w:hAnsi="Cordia New" w:cs="Cordia New"/>
          <w:szCs w:val="24"/>
        </w:rPr>
        <w:br/>
        <w:t xml:space="preserve">Email: </w:t>
      </w:r>
      <w:hyperlink r:id="rId9" w:history="1">
        <w:r w:rsidRPr="0081344D">
          <w:rPr>
            <w:rStyle w:val="Hyperlink"/>
            <w:rFonts w:ascii="Cordia New" w:hAnsi="Cordia New" w:cs="Cordia New"/>
            <w:szCs w:val="24"/>
          </w:rPr>
          <w:t>admin@prop2morrow.com</w:t>
        </w:r>
      </w:hyperlink>
    </w:p>
    <w:p w14:paraId="38754936" w14:textId="77777777" w:rsidR="00F26855" w:rsidRPr="0081344D" w:rsidRDefault="00F26855" w:rsidP="00F26855">
      <w:pPr>
        <w:rPr>
          <w:rFonts w:ascii="Cordia New" w:hAnsi="Cordia New" w:cs="Cordia New"/>
          <w:szCs w:val="24"/>
        </w:rPr>
      </w:pPr>
      <w:r w:rsidRPr="0081344D">
        <w:rPr>
          <w:rFonts w:ascii="Cordia New" w:hAnsi="Cordia New" w:cs="Cordia New" w:hint="cs"/>
          <w:b/>
          <w:bCs/>
          <w:szCs w:val="24"/>
          <w:cs/>
        </w:rPr>
        <w:t>หัวหน้าฝ่ายวิจัยและที่ปรึกษา</w:t>
      </w:r>
      <w:r w:rsidRPr="0081344D">
        <w:rPr>
          <w:rFonts w:ascii="Cordia New" w:hAnsi="Cordia New" w:cs="Cordia New"/>
          <w:b/>
          <w:bCs/>
          <w:szCs w:val="24"/>
          <w:cs/>
        </w:rPr>
        <w:t xml:space="preserve"> </w:t>
      </w:r>
      <w:r w:rsidRPr="0081344D">
        <w:rPr>
          <w:rFonts w:ascii="Cordia New" w:hAnsi="Cordia New" w:cs="Cordia New" w:hint="cs"/>
          <w:b/>
          <w:bCs/>
          <w:szCs w:val="24"/>
          <w:cs/>
        </w:rPr>
        <w:t>คุชแมน</w:t>
      </w:r>
      <w:r w:rsidRPr="0081344D">
        <w:rPr>
          <w:rFonts w:ascii="Cordia New" w:hAnsi="Cordia New" w:cs="Cordia New"/>
          <w:b/>
          <w:bCs/>
          <w:szCs w:val="24"/>
          <w:cs/>
        </w:rPr>
        <w:t xml:space="preserve"> </w:t>
      </w:r>
      <w:r w:rsidRPr="0081344D">
        <w:rPr>
          <w:rFonts w:ascii="Cordia New" w:hAnsi="Cordia New" w:cs="Cordia New" w:hint="cs"/>
          <w:b/>
          <w:bCs/>
          <w:szCs w:val="24"/>
          <w:cs/>
        </w:rPr>
        <w:t>แอนด์</w:t>
      </w:r>
      <w:r w:rsidRPr="0081344D">
        <w:rPr>
          <w:rFonts w:ascii="Cordia New" w:hAnsi="Cordia New" w:cs="Cordia New"/>
          <w:b/>
          <w:bCs/>
          <w:szCs w:val="24"/>
          <w:cs/>
        </w:rPr>
        <w:t xml:space="preserve"> </w:t>
      </w:r>
      <w:r w:rsidRPr="0081344D">
        <w:rPr>
          <w:rFonts w:ascii="Cordia New" w:hAnsi="Cordia New" w:cs="Cordia New" w:hint="cs"/>
          <w:b/>
          <w:bCs/>
          <w:szCs w:val="24"/>
          <w:cs/>
        </w:rPr>
        <w:t>เวคฟีลด์</w:t>
      </w:r>
      <w:r w:rsidRPr="0081344D">
        <w:rPr>
          <w:rFonts w:ascii="Cordia New" w:hAnsi="Cordia New" w:cs="Cordia New"/>
          <w:b/>
          <w:bCs/>
          <w:szCs w:val="24"/>
          <w:cs/>
        </w:rPr>
        <w:t xml:space="preserve"> </w:t>
      </w:r>
      <w:r w:rsidRPr="0081344D">
        <w:rPr>
          <w:rFonts w:ascii="Cordia New" w:hAnsi="Cordia New" w:cs="Cordia New" w:hint="cs"/>
          <w:b/>
          <w:bCs/>
          <w:szCs w:val="24"/>
          <w:cs/>
        </w:rPr>
        <w:t>ประเทศไทย</w:t>
      </w:r>
      <w:r>
        <w:rPr>
          <w:rFonts w:ascii="Cordia New" w:hAnsi="Cordia New" w:cs="Cordia New"/>
          <w:b/>
          <w:bCs/>
          <w:szCs w:val="24"/>
        </w:rPr>
        <w:br/>
      </w:r>
      <w:r w:rsidRPr="0081344D">
        <w:rPr>
          <w:rFonts w:ascii="Cordia New" w:hAnsi="Cordia New" w:cs="Cordia New" w:hint="cs"/>
          <w:szCs w:val="24"/>
          <w:cs/>
        </w:rPr>
        <w:t>สุรเชษฐ</w:t>
      </w:r>
      <w:r w:rsidRPr="0081344D">
        <w:rPr>
          <w:rFonts w:ascii="Cordia New" w:hAnsi="Cordia New" w:cs="Cordia New"/>
          <w:szCs w:val="24"/>
          <w:cs/>
        </w:rPr>
        <w:t xml:space="preserve"> </w:t>
      </w:r>
      <w:r w:rsidRPr="0081344D">
        <w:rPr>
          <w:rFonts w:ascii="Cordia New" w:hAnsi="Cordia New" w:cs="Cordia New" w:hint="cs"/>
          <w:szCs w:val="24"/>
          <w:cs/>
        </w:rPr>
        <w:t>กองชีพ</w:t>
      </w:r>
      <w:r w:rsidRPr="0081344D">
        <w:rPr>
          <w:rFonts w:ascii="Cordia New" w:hAnsi="Cordia New" w:cs="Cordia New"/>
          <w:szCs w:val="24"/>
        </w:rPr>
        <w:t xml:space="preserve"> </w:t>
      </w:r>
      <w:r w:rsidRPr="0081344D">
        <w:rPr>
          <w:rFonts w:ascii="Cordia New" w:hAnsi="Cordia New" w:cs="Cordia New" w:hint="cs"/>
          <w:szCs w:val="24"/>
          <w:cs/>
        </w:rPr>
        <w:t>โทร</w:t>
      </w:r>
      <w:r w:rsidRPr="0081344D">
        <w:rPr>
          <w:rFonts w:ascii="Cordia New" w:hAnsi="Cordia New" w:cs="Cordia New"/>
          <w:szCs w:val="24"/>
          <w:cs/>
        </w:rPr>
        <w:t xml:space="preserve">: </w:t>
      </w:r>
      <w:r w:rsidRPr="0081344D">
        <w:rPr>
          <w:rFonts w:ascii="Cordia New" w:hAnsi="Cordia New" w:cs="Cordia New"/>
          <w:szCs w:val="24"/>
        </w:rPr>
        <w:t>0860142828</w:t>
      </w:r>
      <w:r>
        <w:rPr>
          <w:rFonts w:ascii="Cordia New" w:hAnsi="Cordia New" w:cs="Cordia New"/>
          <w:szCs w:val="24"/>
        </w:rPr>
        <w:br/>
      </w:r>
      <w:r w:rsidRPr="0081344D">
        <w:rPr>
          <w:rFonts w:ascii="Cordia New" w:hAnsi="Cordia New" w:cs="Cordia New"/>
          <w:szCs w:val="24"/>
        </w:rPr>
        <w:t xml:space="preserve">Email: </w:t>
      </w:r>
      <w:hyperlink r:id="rId10" w:history="1">
        <w:r w:rsidRPr="000B06EA">
          <w:rPr>
            <w:rStyle w:val="Hyperlink"/>
            <w:rFonts w:ascii="Cordia New" w:hAnsi="Cordia New" w:cs="Cordia New"/>
            <w:szCs w:val="24"/>
          </w:rPr>
          <w:t>Surachet.kon@cushwake.com</w:t>
        </w:r>
      </w:hyperlink>
      <w:r>
        <w:rPr>
          <w:rFonts w:ascii="Cordia New" w:hAnsi="Cordia New" w:cs="Cordia New"/>
          <w:szCs w:val="24"/>
        </w:rPr>
        <w:t xml:space="preserve"> </w:t>
      </w:r>
    </w:p>
    <w:p w14:paraId="3E20B82D" w14:textId="77777777" w:rsidR="00F26855" w:rsidRPr="00F26855" w:rsidRDefault="00F26855" w:rsidP="009011C0">
      <w:pPr>
        <w:jc w:val="thaiDistribute"/>
        <w:rPr>
          <w:rFonts w:ascii="Cordia New" w:hAnsi="Cordia New" w:cs="Cordia New" w:hint="cs"/>
          <w:sz w:val="30"/>
        </w:rPr>
      </w:pPr>
    </w:p>
    <w:sectPr w:rsidR="00F26855" w:rsidRPr="00F26855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4C941" w14:textId="77777777" w:rsidR="006A39F5" w:rsidRDefault="006A39F5" w:rsidP="00010D29">
      <w:pPr>
        <w:spacing w:after="0"/>
      </w:pPr>
      <w:r>
        <w:separator/>
      </w:r>
    </w:p>
  </w:endnote>
  <w:endnote w:type="continuationSeparator" w:id="0">
    <w:p w14:paraId="5951763E" w14:textId="77777777" w:rsidR="006A39F5" w:rsidRDefault="006A39F5" w:rsidP="00010D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5078530"/>
      <w:docPartObj>
        <w:docPartGallery w:val="Page Numbers (Bottom of Page)"/>
        <w:docPartUnique/>
      </w:docPartObj>
    </w:sdtPr>
    <w:sdtEndPr>
      <w:rPr>
        <w:rFonts w:asciiTheme="minorBidi" w:hAnsiTheme="minorBidi"/>
      </w:rPr>
    </w:sdtEndPr>
    <w:sdtContent>
      <w:p w14:paraId="0D07E049" w14:textId="2286E86C" w:rsidR="00010D29" w:rsidRPr="009011C0" w:rsidRDefault="00010D29">
        <w:pPr>
          <w:pStyle w:val="Footer"/>
          <w:jc w:val="right"/>
          <w:rPr>
            <w:rFonts w:asciiTheme="minorBidi" w:hAnsiTheme="minorBidi"/>
          </w:rPr>
        </w:pPr>
        <w:r w:rsidRPr="009011C0">
          <w:rPr>
            <w:rFonts w:asciiTheme="minorBidi" w:hAnsiTheme="minorBidi"/>
          </w:rPr>
          <w:fldChar w:fldCharType="begin"/>
        </w:r>
        <w:r w:rsidRPr="009011C0">
          <w:rPr>
            <w:rFonts w:asciiTheme="minorBidi" w:hAnsiTheme="minorBidi"/>
          </w:rPr>
          <w:instrText>PAGE   \* MERGEFORMAT</w:instrText>
        </w:r>
        <w:r w:rsidRPr="009011C0">
          <w:rPr>
            <w:rFonts w:asciiTheme="minorBidi" w:hAnsiTheme="minorBidi"/>
          </w:rPr>
          <w:fldChar w:fldCharType="separate"/>
        </w:r>
        <w:r w:rsidRPr="009011C0">
          <w:rPr>
            <w:rFonts w:asciiTheme="minorBidi" w:hAnsiTheme="minorBidi"/>
            <w:lang w:val="th-TH"/>
          </w:rPr>
          <w:t>2</w:t>
        </w:r>
        <w:r w:rsidRPr="009011C0">
          <w:rPr>
            <w:rFonts w:asciiTheme="minorBidi" w:hAnsiTheme="minorBidi"/>
          </w:rPr>
          <w:fldChar w:fldCharType="end"/>
        </w:r>
      </w:p>
    </w:sdtContent>
  </w:sdt>
  <w:p w14:paraId="44283E28" w14:textId="77777777" w:rsidR="00010D29" w:rsidRDefault="00010D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59E9E" w14:textId="77777777" w:rsidR="006A39F5" w:rsidRDefault="006A39F5" w:rsidP="00010D29">
      <w:pPr>
        <w:spacing w:after="0"/>
      </w:pPr>
      <w:r>
        <w:separator/>
      </w:r>
    </w:p>
  </w:footnote>
  <w:footnote w:type="continuationSeparator" w:id="0">
    <w:p w14:paraId="4F9E8B27" w14:textId="77777777" w:rsidR="006A39F5" w:rsidRDefault="006A39F5" w:rsidP="00010D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3F"/>
    <w:rsid w:val="000069C7"/>
    <w:rsid w:val="00010D29"/>
    <w:rsid w:val="000175B1"/>
    <w:rsid w:val="0008017C"/>
    <w:rsid w:val="000A323F"/>
    <w:rsid w:val="001658DF"/>
    <w:rsid w:val="003F32A7"/>
    <w:rsid w:val="0056428A"/>
    <w:rsid w:val="005D3225"/>
    <w:rsid w:val="005D4F4B"/>
    <w:rsid w:val="005D7451"/>
    <w:rsid w:val="005D74B3"/>
    <w:rsid w:val="00664011"/>
    <w:rsid w:val="006A39F5"/>
    <w:rsid w:val="006C2C1D"/>
    <w:rsid w:val="00711157"/>
    <w:rsid w:val="007D3ECB"/>
    <w:rsid w:val="007E0F17"/>
    <w:rsid w:val="007E12E7"/>
    <w:rsid w:val="009011C0"/>
    <w:rsid w:val="00963578"/>
    <w:rsid w:val="009B37EB"/>
    <w:rsid w:val="00A00E6E"/>
    <w:rsid w:val="00AD0E98"/>
    <w:rsid w:val="00B373FE"/>
    <w:rsid w:val="00B942C8"/>
    <w:rsid w:val="00BC1186"/>
    <w:rsid w:val="00C96C77"/>
    <w:rsid w:val="00D4178E"/>
    <w:rsid w:val="00EE1C97"/>
    <w:rsid w:val="00EE23ED"/>
    <w:rsid w:val="00F26855"/>
    <w:rsid w:val="00F43727"/>
    <w:rsid w:val="00F8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67E81"/>
  <w15:chartTrackingRefBased/>
  <w15:docId w15:val="{16C3C058-79E9-4188-B7AC-34EFF2D3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186"/>
  </w:style>
  <w:style w:type="paragraph" w:styleId="Heading1">
    <w:name w:val="heading 1"/>
    <w:basedOn w:val="Normal"/>
    <w:next w:val="Normal"/>
    <w:link w:val="Heading1Char"/>
    <w:uiPriority w:val="9"/>
    <w:qFormat/>
    <w:rsid w:val="000A323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2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23F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2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23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23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23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2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2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2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2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2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2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23F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A323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A323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A3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2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2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2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2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2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23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0D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10D29"/>
  </w:style>
  <w:style w:type="paragraph" w:styleId="Footer">
    <w:name w:val="footer"/>
    <w:basedOn w:val="Normal"/>
    <w:link w:val="FooterChar"/>
    <w:uiPriority w:val="99"/>
    <w:unhideWhenUsed/>
    <w:rsid w:val="00010D2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10D29"/>
  </w:style>
  <w:style w:type="character" w:styleId="Hyperlink">
    <w:name w:val="Hyperlink"/>
    <w:basedOn w:val="DefaultParagraphFont"/>
    <w:uiPriority w:val="99"/>
    <w:unhideWhenUsed/>
    <w:rsid w:val="00F268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Surachet.kon@cushwake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dmin@prop2morro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Surachet Kongcheep</dc:creator>
  <cp:keywords/>
  <dc:description/>
  <cp:lastModifiedBy>Suthathorn Sutthison</cp:lastModifiedBy>
  <cp:revision>2</cp:revision>
  <dcterms:created xsi:type="dcterms:W3CDTF">2026-01-20T13:59:00Z</dcterms:created>
  <dcterms:modified xsi:type="dcterms:W3CDTF">2026-01-20T13:59:00Z</dcterms:modified>
</cp:coreProperties>
</file>